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2AF1D" w14:textId="1E98C2F7" w:rsidR="00AC2434" w:rsidRPr="00DD791D" w:rsidRDefault="00AC2434" w:rsidP="00AC2434">
      <w:pPr>
        <w:spacing w:before="100" w:beforeAutospacing="1" w:after="100" w:afterAutospacing="1"/>
        <w:ind w:right="59"/>
        <w:jc w:val="both"/>
        <w:outlineLvl w:val="2"/>
        <w:rPr>
          <w:rFonts w:ascii="Sylfaen" w:eastAsia="Times New Roman" w:hAnsi="Sylfaen" w:cs="Sylfaen"/>
          <w:b/>
          <w:bCs/>
          <w:lang w:val="ka-GE"/>
        </w:rPr>
      </w:pPr>
    </w:p>
    <w:tbl>
      <w:tblPr>
        <w:tblStyle w:val="TableGrid"/>
        <w:tblW w:w="12549" w:type="dxa"/>
        <w:tblInd w:w="-1990" w:type="dxa"/>
        <w:tblLook w:val="04A0" w:firstRow="1" w:lastRow="0" w:firstColumn="1" w:lastColumn="0" w:noHBand="0" w:noVBand="1"/>
      </w:tblPr>
      <w:tblGrid>
        <w:gridCol w:w="12549"/>
      </w:tblGrid>
      <w:tr w:rsidR="00AC2434" w:rsidRPr="00DD791D" w14:paraId="7CD0B52D" w14:textId="77777777" w:rsidTr="000C02D0">
        <w:trPr>
          <w:trHeight w:val="494"/>
        </w:trPr>
        <w:tc>
          <w:tcPr>
            <w:tcW w:w="12549" w:type="dxa"/>
            <w:shd w:val="clear" w:color="auto" w:fill="5B9BD5" w:themeFill="accent5"/>
          </w:tcPr>
          <w:p w14:paraId="76C4F3FA" w14:textId="77777777" w:rsidR="00AC2434" w:rsidRPr="00DD791D" w:rsidRDefault="00AC2434" w:rsidP="000C02D0">
            <w:pPr>
              <w:spacing w:before="100" w:beforeAutospacing="1" w:after="100" w:afterAutospacing="1"/>
              <w:ind w:left="-270" w:right="59"/>
              <w:jc w:val="center"/>
              <w:outlineLvl w:val="2"/>
              <w:rPr>
                <w:rFonts w:ascii="Sylfaen" w:eastAsia="Times New Roman" w:hAnsi="Sylfaen" w:cs="Times New Roman"/>
                <w:b/>
                <w:bCs/>
                <w:lang w:val="ka-GE"/>
              </w:rPr>
            </w:pPr>
            <w:r w:rsidRPr="00DD791D">
              <w:rPr>
                <w:rFonts w:ascii="Sylfaen" w:eastAsia="Times New Roman" w:hAnsi="Sylfaen" w:cs="Times New Roman"/>
                <w:b/>
                <w:bCs/>
                <w:lang w:val="ka-GE"/>
              </w:rPr>
              <w:t>კითხვარი</w:t>
            </w:r>
          </w:p>
        </w:tc>
      </w:tr>
    </w:tbl>
    <w:p w14:paraId="6DC38D2F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center"/>
        <w:rPr>
          <w:rFonts w:ascii="Sylfaen" w:eastAsia="Times New Roman" w:hAnsi="Sylfaen" w:cs="Sylfaen"/>
          <w:b/>
          <w:bCs/>
          <w:lang w:val="ka-GE"/>
        </w:rPr>
      </w:pPr>
      <w:r w:rsidRPr="00DD791D">
        <w:rPr>
          <w:rFonts w:ascii="Sylfaen" w:eastAsia="Times New Roman" w:hAnsi="Sylfaen" w:cs="Sylfaen"/>
          <w:b/>
          <w:bCs/>
          <w:lang w:val="ka-GE"/>
        </w:rPr>
        <w:t>ქვეპროგრამა</w:t>
      </w:r>
      <w:r w:rsidRPr="00DD791D">
        <w:rPr>
          <w:rFonts w:ascii="Sylfaen" w:eastAsia="Times New Roman" w:hAnsi="Sylfaen" w:cs="Times New Roman"/>
          <w:b/>
          <w:bCs/>
          <w:lang w:val="ka-GE"/>
        </w:rPr>
        <w:t xml:space="preserve"> - „</w:t>
      </w:r>
      <w:r w:rsidRPr="00DD791D">
        <w:rPr>
          <w:rFonts w:ascii="Sylfaen" w:eastAsia="Times New Roman" w:hAnsi="Sylfaen" w:cs="Sylfaen"/>
          <w:b/>
          <w:bCs/>
          <w:lang w:val="ka-GE"/>
        </w:rPr>
        <w:t>ახალგაზრდული</w:t>
      </w:r>
      <w:r w:rsidRPr="00DD791D">
        <w:rPr>
          <w:rFonts w:ascii="Sylfaen" w:eastAsia="Times New Roman" w:hAnsi="Sylfaen" w:cs="Times New Roman"/>
          <w:b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/>
          <w:bCs/>
          <w:lang w:val="ka-GE"/>
        </w:rPr>
        <w:t>ორგანიზაციების</w:t>
      </w:r>
      <w:r w:rsidRPr="00DD791D">
        <w:rPr>
          <w:rFonts w:ascii="Sylfaen" w:eastAsia="Times New Roman" w:hAnsi="Sylfaen" w:cs="Times New Roman"/>
          <w:b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/>
          <w:bCs/>
          <w:lang w:val="ka-GE"/>
        </w:rPr>
        <w:t>ხელშეწყობა“</w:t>
      </w:r>
    </w:p>
    <w:p w14:paraId="020C3E70" w14:textId="1E81B2D4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ylfaen" w:eastAsia="Calibri" w:hAnsi="Sylfaen" w:cs="Times New Roman"/>
          <w:noProof/>
          <w:color w:val="000000"/>
          <w:lang w:val="ka-G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DFF346" wp14:editId="25849B59">
                <wp:simplePos x="0" y="0"/>
                <wp:positionH relativeFrom="page">
                  <wp:posOffset>-171450</wp:posOffset>
                </wp:positionH>
                <wp:positionV relativeFrom="paragraph">
                  <wp:posOffset>430529</wp:posOffset>
                </wp:positionV>
                <wp:extent cx="10496550" cy="45719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49655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885ADB0" id="Rectangle 3" o:spid="_x0000_s1026" style="position:absolute;margin-left:-13.5pt;margin-top:33.9pt;width:826.5pt;height:3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" fillcolor="windowText" stroked="f" strokeweight="1pt">
                <w10:wrap anchorx="page"/>
              </v:rect>
            </w:pict>
          </mc:Fallback>
        </mc:AlternateContent>
      </w:r>
      <w:r w:rsidRPr="00DD791D">
        <w:rPr>
          <w:rFonts w:ascii="Sylfaen" w:eastAsia="Times New Roman" w:hAnsi="Sylfaen" w:cs="Times New Roman"/>
          <w:lang w:val="ka-GE"/>
        </w:rPr>
        <w:t>სახელი,გვარი</w:t>
      </w:r>
      <w:r w:rsidR="00126FBA"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Times New Roman"/>
          <w:lang w:val="ka-GE"/>
        </w:rPr>
        <w:t>(სურვილისამებრ)</w:t>
      </w:r>
      <w:r w:rsidR="00126FBA"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Times New Roman"/>
          <w:lang w:val="ka-GE"/>
        </w:rPr>
        <w:t>_____________________________________________</w:t>
      </w:r>
    </w:p>
    <w:p w14:paraId="2AC3F3A1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</w:p>
    <w:p w14:paraId="3A663006" w14:textId="403C3DE8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1.</w:t>
      </w:r>
      <w:r w:rsidR="00DD791D">
        <w:rPr>
          <w:rFonts w:ascii="Sylfaen" w:eastAsia="Times New Roman" w:hAnsi="Sylfaen" w:cs="Sylfae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რ</w:t>
      </w:r>
      <w:r w:rsidR="00DD791D">
        <w:rPr>
          <w:rFonts w:ascii="Sylfaen" w:eastAsia="Times New Roman" w:hAnsi="Sylfaen" w:cs="Sylfaen"/>
          <w:bCs/>
          <w:lang w:val="ka-GE"/>
        </w:rPr>
        <w:t>ომელი</w:t>
      </w:r>
      <w:r w:rsidRPr="00DD791D">
        <w:rPr>
          <w:rFonts w:ascii="Sylfaen" w:eastAsia="Times New Roman" w:hAnsi="Sylfaen" w:cs="Sylfaen"/>
          <w:bCs/>
          <w:lang w:val="ka-GE"/>
        </w:rPr>
        <w:t xml:space="preserve"> წყარო</w:t>
      </w:r>
      <w:r w:rsidR="009C33C3">
        <w:rPr>
          <w:rFonts w:ascii="Sylfaen" w:eastAsia="Times New Roman" w:hAnsi="Sylfaen" w:cs="Sylfaen"/>
          <w:bCs/>
          <w:lang w:val="ka-GE"/>
        </w:rPr>
        <w:t xml:space="preserve">დან </w:t>
      </w:r>
      <w:r w:rsidRPr="00DD791D">
        <w:rPr>
          <w:rFonts w:ascii="Sylfaen" w:eastAsia="Times New Roman" w:hAnsi="Sylfaen" w:cs="Sylfaen"/>
          <w:bCs/>
          <w:lang w:val="ka-GE"/>
        </w:rPr>
        <w:t>მიიღეთ ინფორმაცია „ახალგაზრდული ორგანიზიების ხელშეწყობის“ ქვეპროგრამის შესახებ?</w:t>
      </w:r>
    </w:p>
    <w:p w14:paraId="7D4D1A10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Segoe UI Symbol"/>
          <w:lang w:val="ka-GE"/>
        </w:rPr>
        <w:t xml:space="preserve"> 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სოციალური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ქსელები</w:t>
      </w:r>
    </w:p>
    <w:p w14:paraId="11EDC762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 </w:t>
      </w:r>
      <w:r w:rsidRPr="00DD791D">
        <w:rPr>
          <w:rFonts w:ascii="Sylfaen" w:eastAsia="Times New Roman" w:hAnsi="Sylfaen" w:cs="Sylfaen"/>
          <w:lang w:val="ka-GE"/>
        </w:rPr>
        <w:t>არასამთავრობო</w:t>
      </w:r>
      <w:r w:rsidRPr="00DD791D">
        <w:rPr>
          <w:rFonts w:ascii="Sylfaen" w:eastAsia="Times New Roman" w:hAnsi="Sylfaen" w:cs="Times New Roman"/>
          <w:lang w:val="ka-GE"/>
        </w:rPr>
        <w:t xml:space="preserve"> / </w:t>
      </w:r>
      <w:r w:rsidRPr="00DD791D">
        <w:rPr>
          <w:rFonts w:ascii="Sylfaen" w:eastAsia="Times New Roman" w:hAnsi="Sylfaen" w:cs="Sylfaen"/>
          <w:lang w:val="ka-GE"/>
        </w:rPr>
        <w:t>ახალგაზრდული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ორგანიზაციები</w:t>
      </w:r>
    </w:p>
    <w:p w14:paraId="6A06BFE8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აფხაზეთის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</w:t>
      </w:r>
      <w:r w:rsidRPr="00DD791D">
        <w:rPr>
          <w:rFonts w:ascii="Sylfaen" w:eastAsia="Times New Roman" w:hAnsi="Sylfaen" w:cs="Times New Roman"/>
          <w:lang w:val="ka-GE"/>
        </w:rPr>
        <w:t xml:space="preserve">ვტონომიური რესპუბლიკის განათლებისა და კულტურის სამინისტროს ოფიციალური ვებგვერდი </w:t>
      </w:r>
    </w:p>
    <w:p w14:paraId="1FFD2829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 </w:t>
      </w:r>
      <w:r w:rsidRPr="00DD791D">
        <w:rPr>
          <w:rFonts w:ascii="Sylfaen" w:eastAsia="Times New Roman" w:hAnsi="Sylfaen" w:cs="Sylfaen"/>
          <w:lang w:val="ka-GE"/>
        </w:rPr>
        <w:t>აფხაზეთის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ავტონომიური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რესპუბლიკის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მთავრობის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ოფიციალური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პორტალი</w:t>
      </w:r>
    </w:p>
    <w:p w14:paraId="4DFA708E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 </w:t>
      </w:r>
      <w:r w:rsidRPr="00DD791D">
        <w:rPr>
          <w:rFonts w:ascii="Sylfaen" w:eastAsia="Times New Roman" w:hAnsi="Sylfaen" w:cs="Sylfaen"/>
          <w:lang w:val="ka-GE"/>
        </w:rPr>
        <w:t>სხვა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წყარო (გთხოვთ, მიუთითოთ) ________________</w:t>
      </w:r>
    </w:p>
    <w:p w14:paraId="1BBCD240" w14:textId="7CE304BE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 xml:space="preserve">2. </w:t>
      </w:r>
      <w:r w:rsidR="009C33C3">
        <w:rPr>
          <w:rFonts w:ascii="Sylfaen" w:eastAsia="Times New Roman" w:hAnsi="Sylfaen" w:cs="Sylfaen"/>
          <w:bCs/>
          <w:lang w:val="ka-GE"/>
        </w:rPr>
        <w:t>რამდენად კმაყოფილი ხართ აღნშნული ქვეპროგრამით?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</w:p>
    <w:p w14:paraId="35DAB2D9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სრულად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220C0141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ნაწილობრივ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4198ECF6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 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22C764BF" w14:textId="622A4A05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3. რ</w:t>
      </w:r>
      <w:r w:rsidR="009C33C3">
        <w:rPr>
          <w:rFonts w:ascii="Sylfaen" w:eastAsia="Times New Roman" w:hAnsi="Sylfaen" w:cs="Sylfaen"/>
          <w:bCs/>
          <w:lang w:val="ka-GE"/>
        </w:rPr>
        <w:t xml:space="preserve">ამდენად სრულად </w:t>
      </w:r>
      <w:r w:rsidRPr="00DD791D">
        <w:rPr>
          <w:rFonts w:ascii="Sylfaen" w:eastAsia="Times New Roman" w:hAnsi="Sylfaen" w:cs="Sylfaen"/>
          <w:bCs/>
          <w:lang w:val="ka-GE"/>
        </w:rPr>
        <w:t xml:space="preserve">განხორციელდა დაგეგმილი ახალგაზრდული პროექტი / ღონისძიება მიღებული დაფინანსების ფარგლებში? </w:t>
      </w:r>
    </w:p>
    <w:p w14:paraId="5670C2E2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დაგეგმილი აქტივობები სრულად განხორციელდა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3EF14D97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დაგეგმილი აქტივობები მხოლოდ ნაწილობრივ განხორციელდა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4A3A6C80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დაგეგმილი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აქტივობები ვერ განხორციელდა.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3E6151C0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</w:p>
    <w:p w14:paraId="368A1821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</w:p>
    <w:p w14:paraId="6ACC7A9C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</w:p>
    <w:p w14:paraId="41889D98" w14:textId="0B66962F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Sylfae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4. მომავალშიც გეგმავთ თუ არა მონაწილეობას აფხაზეთის ავტონომიური რესპუბლიკის მხარდაჭერის პროგრამებში (</w:t>
      </w:r>
      <w:bookmarkStart w:id="0" w:name="_GoBack"/>
      <w:bookmarkEnd w:id="0"/>
      <w:r w:rsidRPr="00DD791D">
        <w:rPr>
          <w:rFonts w:ascii="Sylfaen" w:eastAsia="Times New Roman" w:hAnsi="Sylfaen" w:cs="Sylfaen"/>
          <w:bCs/>
          <w:lang w:val="ka-GE"/>
        </w:rPr>
        <w:t>ახალი საპროექტო ინიციატივების წარდგენის გზით)?</w:t>
      </w:r>
    </w:p>
    <w:p w14:paraId="353DC5AC" w14:textId="50E855EE" w:rsidR="00AC2434" w:rsidRPr="00DD791D" w:rsidRDefault="00AC2434" w:rsidP="00A6766D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დიახ</w:t>
      </w:r>
      <w:r w:rsidRPr="00DD791D">
        <w:rPr>
          <w:rFonts w:ascii="Sylfaen" w:eastAsia="Times New Roman" w:hAnsi="Sylfaen" w:cs="Times New Roman"/>
          <w:lang w:val="ka-GE"/>
        </w:rPr>
        <w:t xml:space="preserve">, </w:t>
      </w:r>
      <w:r w:rsidRPr="00DD791D">
        <w:rPr>
          <w:rFonts w:ascii="Sylfaen" w:eastAsia="Times New Roman" w:hAnsi="Sylfaen" w:cs="Sylfaen"/>
          <w:lang w:val="ka-GE"/>
        </w:rPr>
        <w:t>ვგეგმავ მონაწილეობას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1DD52A48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ამჟამად საბოლოო გადაწყვეტილება არ მიმიღია</w:t>
      </w:r>
    </w:p>
    <w:p w14:paraId="15C3DAFC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5. რამდენად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საკმარისი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აღმოჩნდა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მიღებული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დაფინანსება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თქვენი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საპროექტო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მიზნების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მისაღწევად</w:t>
      </w:r>
      <w:r w:rsidRPr="00DD791D">
        <w:rPr>
          <w:rFonts w:ascii="Sylfaen" w:eastAsia="Times New Roman" w:hAnsi="Sylfaen" w:cs="Times New Roman"/>
          <w:bCs/>
          <w:lang w:val="ka-GE"/>
        </w:rPr>
        <w:t>?</w:t>
      </w:r>
    </w:p>
    <w:p w14:paraId="15B4AC53" w14:textId="2BE1EAF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საჭიროებები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სრულად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დაკმაყოფილდა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4F439729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საჭიროებები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მხოლოდ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ნაწილობრივ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დაკმაყოფილდა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0FD101A4" w14:textId="046345C6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Sylfae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6. რამდენად შეუწყო ხელი მიღებულმა დაფინანსებამ დევნილი ახალგაზრდების ჩართულობის გაზრდას, არაფორმალური განათლების განვითარებასა და პიროვნულ/ პროფესიულ წინსვლას?</w:t>
      </w:r>
    </w:p>
    <w:p w14:paraId="6038BAD5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დიახ</w:t>
      </w:r>
      <w:r w:rsidRPr="00DD791D">
        <w:rPr>
          <w:rFonts w:ascii="Sylfaen" w:eastAsia="Times New Roman" w:hAnsi="Sylfaen" w:cs="Times New Roman"/>
          <w:lang w:val="ka-GE"/>
        </w:rPr>
        <w:t xml:space="preserve">, </w:t>
      </w:r>
      <w:r w:rsidRPr="00DD791D">
        <w:rPr>
          <w:rFonts w:ascii="Sylfaen" w:eastAsia="Times New Roman" w:hAnsi="Sylfaen" w:cs="Sylfaen"/>
          <w:lang w:val="ka-GE"/>
        </w:rPr>
        <w:t>მნიშვნელოვნად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შეუწყო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ხელი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7B645770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მხოლოდ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 xml:space="preserve">ნაწილობრივ შეუწყო ხელი </w:t>
      </w:r>
    </w:p>
    <w:p w14:paraId="419C9D97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7. რა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გავლენა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იქონია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ქვეპროგრამამ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თქვენი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ორგანიზაციის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ინსტიტუციურ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გაძლიერებასა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ახალგაზრდული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სერვისების</w:t>
      </w:r>
      <w:r w:rsidRPr="00DD791D">
        <w:rPr>
          <w:rFonts w:ascii="Sylfaen" w:eastAsia="Times New Roman" w:hAnsi="Sylfaen" w:cs="Times New Roman"/>
          <w:bCs/>
          <w:lang w:val="ka-GE"/>
        </w:rPr>
        <w:t>/</w:t>
      </w:r>
      <w:r w:rsidRPr="00DD791D">
        <w:rPr>
          <w:rFonts w:ascii="Sylfaen" w:eastAsia="Times New Roman" w:hAnsi="Sylfaen" w:cs="Sylfaen"/>
          <w:bCs/>
          <w:lang w:val="ka-GE"/>
        </w:rPr>
        <w:t>პლატფორმების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განვითარებაზე</w:t>
      </w:r>
      <w:r w:rsidRPr="00DD791D">
        <w:rPr>
          <w:rFonts w:ascii="Sylfaen" w:eastAsia="Times New Roman" w:hAnsi="Sylfaen" w:cs="Times New Roman"/>
          <w:bCs/>
          <w:lang w:val="ka-GE"/>
        </w:rPr>
        <w:t>?</w:t>
      </w:r>
    </w:p>
    <w:p w14:paraId="3056802D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მნიშვნელოვანი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ბიძგი</w:t>
      </w:r>
      <w:r w:rsidRPr="00DD791D">
        <w:rPr>
          <w:rFonts w:ascii="Sylfaen" w:eastAsia="Times New Roman" w:hAnsi="Sylfaen" w:cs="Times New Roman"/>
          <w:lang w:val="ka-GE"/>
        </w:rPr>
        <w:t xml:space="preserve"> მისცა ორგანიზაციის განვითარებას, გაზარდა მისი მდგრადობა და აქტივობების ხარისხი </w:t>
      </w:r>
    </w:p>
    <w:p w14:paraId="017FFB6B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შემოიფარგლა მხოლოდ კონკრეტული/ მიმდინარე პროეტის ფინანსური საჭირობების დაფარვით </w:t>
      </w:r>
    </w:p>
    <w:p w14:paraId="1AFAB41E" w14:textId="78B6EBE2" w:rsidR="00126FBA" w:rsidRPr="00DD791D" w:rsidRDefault="00AC2434" w:rsidP="00DD791D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არსებითი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გავლენა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მოუხდენია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2774248D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Sylfae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t>8. მიგიღიათ თუ არა წარსულში აფხაზეთის ავტონომიური რესპუბლიკის მთავრობის უწყებებისგან მსგავსი დაფინანსება სხვა ახალგაზრდული ინიციატივების განსახორციელებლად?</w:t>
      </w:r>
    </w:p>
    <w:p w14:paraId="2DAAF22E" w14:textId="774B6D51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დიახ</w:t>
      </w:r>
      <w:r w:rsidR="00DD791D">
        <w:rPr>
          <w:rFonts w:ascii="Sylfaen" w:eastAsia="Times New Roman" w:hAnsi="Sylfaen" w:cs="Sylfaen"/>
          <w:lang w:val="ka-GE"/>
        </w:rPr>
        <w:t xml:space="preserve"> (გთხოვთ, დაასახელოთ შესაბამისი უწყება) _______________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12198C58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არა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510E40BF" w14:textId="77777777" w:rsidR="00AC2434" w:rsidRPr="00DD791D" w:rsidRDefault="00AC2434" w:rsidP="00126FBA">
      <w:pPr>
        <w:spacing w:before="100" w:beforeAutospacing="1" w:after="100" w:afterAutospacing="1"/>
        <w:ind w:right="59"/>
        <w:jc w:val="both"/>
        <w:rPr>
          <w:rFonts w:ascii="Sylfaen" w:eastAsia="Times New Roman" w:hAnsi="Sylfaen" w:cs="Times New Roman"/>
          <w:lang w:val="ka-GE"/>
        </w:rPr>
      </w:pPr>
    </w:p>
    <w:p w14:paraId="2AD6B9FA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bCs/>
          <w:lang w:val="ka-GE"/>
        </w:rPr>
      </w:pPr>
      <w:r w:rsidRPr="00DD791D">
        <w:rPr>
          <w:rFonts w:ascii="Sylfaen" w:eastAsia="Times New Roman" w:hAnsi="Sylfaen" w:cs="Sylfaen"/>
          <w:bCs/>
          <w:lang w:val="ka-GE"/>
        </w:rPr>
        <w:lastRenderedPageBreak/>
        <w:t>9. რამდენად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კმაყოფილი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ხართ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აფხაზეთის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ავტონომიური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რესპუბლიკის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განათლებისა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კულტურის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სამინისტროს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სპორტისა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ახალგაზრდობის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საქმეთა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დეპარტამენტის</w:t>
      </w:r>
      <w:r w:rsidRPr="00DD791D">
        <w:rPr>
          <w:rFonts w:ascii="Sylfaen" w:eastAsia="Times New Roman" w:hAnsi="Sylfaen" w:cs="Times New Roman"/>
          <w:bCs/>
          <w:lang w:val="ka-GE"/>
        </w:rPr>
        <w:t>/</w:t>
      </w:r>
      <w:r w:rsidRPr="00DD791D">
        <w:rPr>
          <w:rFonts w:ascii="Sylfaen" w:eastAsia="Times New Roman" w:hAnsi="Sylfaen" w:cs="Sylfaen"/>
          <w:bCs/>
          <w:lang w:val="ka-GE"/>
        </w:rPr>
        <w:t>ახალგაზრდობის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სამმართველოს მიერ გაწეული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მომსახურებითა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და</w:t>
      </w:r>
      <w:r w:rsidRPr="00DD791D">
        <w:rPr>
          <w:rFonts w:ascii="Sylfaen" w:eastAsia="Times New Roman" w:hAnsi="Sylfaen" w:cs="Times New Roman"/>
          <w:bCs/>
          <w:lang w:val="ka-GE"/>
        </w:rPr>
        <w:t xml:space="preserve"> </w:t>
      </w:r>
      <w:r w:rsidRPr="00DD791D">
        <w:rPr>
          <w:rFonts w:ascii="Sylfaen" w:eastAsia="Times New Roman" w:hAnsi="Sylfaen" w:cs="Sylfaen"/>
          <w:bCs/>
          <w:lang w:val="ka-GE"/>
        </w:rPr>
        <w:t>ადმინისტრირებით</w:t>
      </w:r>
      <w:r w:rsidRPr="00DD791D">
        <w:rPr>
          <w:rFonts w:ascii="Sylfaen" w:eastAsia="Times New Roman" w:hAnsi="Sylfaen" w:cs="Times New Roman"/>
          <w:bCs/>
          <w:lang w:val="ka-GE"/>
        </w:rPr>
        <w:t>?</w:t>
      </w:r>
    </w:p>
    <w:p w14:paraId="0AA97674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სრულად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2231F052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ნაწილობრივ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70DD4BC2" w14:textId="336251FF" w:rsidR="00AC2434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egoe UI Symbol" w:eastAsia="Times New Roman" w:hAnsi="Segoe UI Symbol" w:cs="Segoe UI Symbol"/>
          <w:lang w:val="ka-GE"/>
        </w:rPr>
        <w:t>☐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კმაყოფილი 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  <w:r w:rsidRPr="00DD791D">
        <w:rPr>
          <w:rFonts w:ascii="Sylfaen" w:eastAsia="Times New Roman" w:hAnsi="Sylfaen" w:cs="Sylfaen"/>
          <w:lang w:val="ka-GE"/>
        </w:rPr>
        <w:t>ვარ</w:t>
      </w:r>
      <w:r w:rsidRPr="00DD791D">
        <w:rPr>
          <w:rFonts w:ascii="Sylfaen" w:eastAsia="Times New Roman" w:hAnsi="Sylfaen" w:cs="Times New Roman"/>
          <w:lang w:val="ka-GE"/>
        </w:rPr>
        <w:t xml:space="preserve"> </w:t>
      </w:r>
    </w:p>
    <w:p w14:paraId="5DF07156" w14:textId="77777777" w:rsidR="0042726A" w:rsidRPr="00DD791D" w:rsidRDefault="0042726A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</w:p>
    <w:p w14:paraId="74B046BD" w14:textId="77777777" w:rsidR="00AC2434" w:rsidRPr="00DD791D" w:rsidRDefault="00AC2434" w:rsidP="00AC2434">
      <w:pPr>
        <w:spacing w:before="100" w:beforeAutospacing="1" w:after="100" w:afterAutospacing="1"/>
        <w:ind w:left="-270" w:right="59"/>
        <w:jc w:val="both"/>
        <w:rPr>
          <w:rFonts w:ascii="Sylfaen" w:eastAsia="Times New Roman" w:hAnsi="Sylfaen" w:cs="Times New Roman"/>
          <w:lang w:val="ka-GE"/>
        </w:rPr>
      </w:pPr>
      <w:r w:rsidRPr="00DD791D">
        <w:rPr>
          <w:rFonts w:ascii="Sylfaen" w:eastAsia="Times New Roman" w:hAnsi="Sylfaen" w:cs="Sylfaen"/>
          <w:b/>
          <w:bCs/>
          <w:lang w:val="ka-GE"/>
        </w:rPr>
        <w:t>დამატებითი შენიშვნები და რეკომენდაციები ქვეპროგრამის სრულყოფის მიზნით (არასავალდებულო):</w:t>
      </w:r>
      <w:r w:rsidRPr="00DD791D">
        <w:rPr>
          <w:rFonts w:ascii="Sylfaen" w:eastAsia="Times New Roman" w:hAnsi="Sylfaen" w:cs="Times New Roman"/>
          <w:b/>
          <w:bCs/>
          <w:lang w:val="ka-GE"/>
        </w:rPr>
        <w:t xml:space="preserve"> </w:t>
      </w:r>
    </w:p>
    <w:p w14:paraId="2996A4D7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133EA067" w14:textId="77777777" w:rsidR="00AC2434" w:rsidRPr="00DD791D" w:rsidRDefault="00AC2434" w:rsidP="00AC2434">
      <w:pPr>
        <w:pStyle w:val="ListParagraph"/>
        <w:ind w:left="-270" w:right="59"/>
        <w:jc w:val="both"/>
        <w:rPr>
          <w:rStyle w:val="Strong"/>
          <w:rFonts w:ascii="Sylfaen" w:hAnsi="Sylfaen" w:cs="Segoe UI"/>
          <w:b w:val="0"/>
          <w:color w:val="0D0D0D"/>
          <w:shd w:val="clear" w:color="auto" w:fill="FFFFFF"/>
          <w:lang w:val="ka-GE"/>
        </w:rPr>
      </w:pPr>
      <w:r w:rsidRPr="00DD791D">
        <w:rPr>
          <w:rStyle w:val="Strong"/>
          <w:rFonts w:ascii="Sylfaen" w:hAnsi="Sylfaen" w:cs="Segoe UI"/>
          <w:b w:val="0"/>
          <w:color w:val="0D0D0D"/>
          <w:shd w:val="clear" w:color="auto" w:fill="FFFFFF"/>
          <w:lang w:val="ka-GE"/>
        </w:rPr>
        <w:t xml:space="preserve">10. რა ცვლილებებს ან დამატებით კომპონენტებს შესთავაზებდით „ახალგაზრდული ორგანიზაციების ხელშეწყობის“ ქვეპროგრამას მისი ეფექტიანობისა და შედეგიანობის ზრდის მიზნით? </w:t>
      </w:r>
    </w:p>
    <w:p w14:paraId="649C5027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5BBBE5F9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52725A52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07FFE5F7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7F25F6F7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6E805172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 xml:space="preserve">11. დამატებითი კომენტარები </w:t>
      </w:r>
    </w:p>
    <w:p w14:paraId="4BC17C06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58BFC486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4FE33A6C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244BC0E2" w14:textId="4A880A51" w:rsidR="00AC2434" w:rsidRPr="00DD791D" w:rsidRDefault="00AC2434" w:rsidP="00126FBA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  <w:r w:rsidRPr="00DD791D">
        <w:rPr>
          <w:rFonts w:ascii="Sylfaen" w:hAnsi="Sylfaen"/>
          <w:color w:val="000000" w:themeColor="text1"/>
          <w:lang w:val="ka-GE"/>
        </w:rPr>
        <w:t>____________________________________________________________________________</w:t>
      </w:r>
    </w:p>
    <w:p w14:paraId="09335EFE" w14:textId="77777777" w:rsidR="00AC2434" w:rsidRPr="00DD791D" w:rsidRDefault="00AC2434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5E34334D" w14:textId="46CF2057" w:rsidR="00DD791D" w:rsidRDefault="00DD791D" w:rsidP="0042726A">
      <w:pPr>
        <w:ind w:right="59"/>
        <w:jc w:val="both"/>
        <w:rPr>
          <w:rFonts w:ascii="Sylfaen" w:hAnsi="Sylfaen"/>
          <w:color w:val="000000" w:themeColor="text1"/>
          <w:lang w:val="ka-GE"/>
        </w:rPr>
      </w:pPr>
    </w:p>
    <w:p w14:paraId="1318883E" w14:textId="77777777" w:rsidR="0042726A" w:rsidRPr="0042726A" w:rsidRDefault="0042726A" w:rsidP="0042726A">
      <w:pPr>
        <w:ind w:right="59"/>
        <w:jc w:val="both"/>
        <w:rPr>
          <w:rFonts w:ascii="Sylfaen" w:hAnsi="Sylfaen"/>
          <w:color w:val="000000" w:themeColor="text1"/>
          <w:lang w:val="ka-GE"/>
        </w:rPr>
      </w:pPr>
    </w:p>
    <w:p w14:paraId="1FDE596B" w14:textId="30191744" w:rsidR="00DD791D" w:rsidRPr="0042726A" w:rsidRDefault="00DD791D" w:rsidP="0042726A">
      <w:pPr>
        <w:ind w:right="59"/>
        <w:jc w:val="both"/>
        <w:rPr>
          <w:rFonts w:ascii="Sylfaen" w:hAnsi="Sylfaen"/>
          <w:color w:val="000000" w:themeColor="text1"/>
          <w:lang w:val="ka-GE"/>
        </w:rPr>
      </w:pPr>
    </w:p>
    <w:p w14:paraId="4D9E6AC9" w14:textId="51738E1D" w:rsidR="00DD791D" w:rsidRDefault="00DD791D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591FDA5B" w14:textId="3608BD82" w:rsidR="00DD791D" w:rsidRDefault="00DD791D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085B0603" w14:textId="27025624" w:rsidR="00DD791D" w:rsidRDefault="00DD791D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6C903847" w14:textId="77777777" w:rsidR="00DD791D" w:rsidRPr="00DD791D" w:rsidRDefault="00DD791D" w:rsidP="00AC2434">
      <w:pPr>
        <w:pStyle w:val="ListParagraph"/>
        <w:ind w:left="-270" w:right="59"/>
        <w:jc w:val="both"/>
        <w:rPr>
          <w:rFonts w:ascii="Sylfaen" w:hAnsi="Sylfaen"/>
          <w:color w:val="000000" w:themeColor="text1"/>
          <w:lang w:val="ka-GE"/>
        </w:rPr>
      </w:pPr>
    </w:p>
    <w:p w14:paraId="4F01E881" w14:textId="77777777" w:rsidR="00AC2434" w:rsidRPr="00DD791D" w:rsidRDefault="00AC2434" w:rsidP="00AC2434">
      <w:pPr>
        <w:pStyle w:val="ListParagraph"/>
        <w:ind w:left="-270" w:right="59"/>
        <w:jc w:val="center"/>
        <w:rPr>
          <w:rFonts w:ascii="Sylfaen" w:hAnsi="Sylfaen"/>
          <w:b/>
          <w:bCs/>
          <w:color w:val="000000" w:themeColor="text1"/>
          <w:lang w:val="ka-GE"/>
        </w:rPr>
      </w:pPr>
      <w:r w:rsidRPr="00DD791D">
        <w:rPr>
          <w:rFonts w:ascii="Sylfaen" w:hAnsi="Sylfaen"/>
          <w:b/>
          <w:bCs/>
          <w:color w:val="000000" w:themeColor="text1"/>
          <w:lang w:val="ka-GE"/>
        </w:rPr>
        <w:t>მადლობას გიხდით მონაწილეობისა და გულწრფელი უკუკავშირისთვის!</w:t>
      </w:r>
    </w:p>
    <w:p w14:paraId="174187CA" w14:textId="77777777" w:rsidR="00AC2434" w:rsidRPr="00DD791D" w:rsidRDefault="00AC2434" w:rsidP="00AC2434">
      <w:pPr>
        <w:pStyle w:val="ListParagraph"/>
        <w:ind w:left="-270" w:right="59"/>
        <w:jc w:val="center"/>
        <w:rPr>
          <w:rFonts w:ascii="Sylfaen" w:hAnsi="Sylfaen"/>
          <w:b/>
          <w:bCs/>
          <w:color w:val="000000" w:themeColor="text1"/>
          <w:lang w:val="ka-GE"/>
        </w:rPr>
      </w:pPr>
      <w:r w:rsidRPr="00DD791D">
        <w:rPr>
          <w:rFonts w:ascii="Sylfaen" w:hAnsi="Sylfaen"/>
          <w:b/>
          <w:bCs/>
          <w:color w:val="000000" w:themeColor="text1"/>
          <w:lang w:val="ka-GE"/>
        </w:rPr>
        <w:t>აფხაზეთის ავტონომიური რესპუბლიკის განათლებისა და კულტურის სამინისტრო</w:t>
      </w:r>
    </w:p>
    <w:p w14:paraId="48030B93" w14:textId="77777777" w:rsidR="00AC2434" w:rsidRPr="00DD791D" w:rsidRDefault="00AC2434" w:rsidP="00AC2434">
      <w:pPr>
        <w:pStyle w:val="ListParagraph"/>
        <w:ind w:left="-270" w:right="59"/>
        <w:jc w:val="center"/>
        <w:rPr>
          <w:rFonts w:ascii="Sylfaen" w:hAnsi="Sylfaen"/>
          <w:b/>
          <w:color w:val="000000" w:themeColor="text1"/>
          <w:lang w:val="ka-GE"/>
        </w:rPr>
      </w:pPr>
    </w:p>
    <w:p w14:paraId="1DAE0740" w14:textId="71419374" w:rsidR="006C7069" w:rsidRPr="00DD791D" w:rsidRDefault="006C7069" w:rsidP="00AC2434">
      <w:pPr>
        <w:rPr>
          <w:rFonts w:ascii="Sylfaen" w:hAnsi="Sylfaen"/>
          <w:b/>
          <w:bCs/>
          <w:color w:val="0064AA"/>
          <w:lang w:val="ka-GE"/>
        </w:rPr>
      </w:pPr>
    </w:p>
    <w:sectPr w:rsidR="006C7069" w:rsidRPr="00DD791D" w:rsidSect="00696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39E90" w14:textId="77777777" w:rsidR="00EC4FDC" w:rsidRDefault="00EC4FDC" w:rsidP="002F4799">
      <w:r>
        <w:separator/>
      </w:r>
    </w:p>
  </w:endnote>
  <w:endnote w:type="continuationSeparator" w:id="0">
    <w:p w14:paraId="386B94D7" w14:textId="77777777" w:rsidR="00EC4FDC" w:rsidRDefault="00EC4FDC" w:rsidP="002F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1C74A" w14:textId="77777777" w:rsidR="004332A3" w:rsidRDefault="00433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392F" w14:textId="4133BE4B" w:rsidR="002F4799" w:rsidRDefault="002F47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182CF7" wp14:editId="3414A37F">
              <wp:simplePos x="0" y="0"/>
              <wp:positionH relativeFrom="column">
                <wp:posOffset>18989</wp:posOffset>
              </wp:positionH>
              <wp:positionV relativeFrom="paragraph">
                <wp:posOffset>-266227</wp:posOffset>
              </wp:positionV>
              <wp:extent cx="5924611" cy="18604"/>
              <wp:effectExtent l="0" t="0" r="6350" b="0"/>
              <wp:wrapSquare wrapText="bothSides"/>
              <wp:docPr id="3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2EE53141" id="Rectangle 3" o:spid="_x0000_s1026" style="position:absolute;margin-left:1.5pt;margin-top:-20.9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" fillcolor="#0064aa" stroked="f" strokeweight="1pt"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6B59D2" wp14:editId="0B25615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9961880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98674D" w14:textId="44276B0B" w:rsidR="002F4799" w:rsidRDefault="002F479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26C02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6B59D2" id="Rectangle 6" o:spid="_x0000_s1027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" fillcolor="#0064aa" stroked="f" strokeweight="3pt">
              <v:textbox>
                <w:txbxContent>
                  <w:p w14:paraId="4398674D" w14:textId="44276B0B" w:rsidR="002F4799" w:rsidRDefault="002F479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26C02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0675C" w14:textId="77777777" w:rsidR="004332A3" w:rsidRDefault="00433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1DA93" w14:textId="77777777" w:rsidR="00EC4FDC" w:rsidRDefault="00EC4FDC" w:rsidP="002F4799">
      <w:r>
        <w:separator/>
      </w:r>
    </w:p>
  </w:footnote>
  <w:footnote w:type="continuationSeparator" w:id="0">
    <w:p w14:paraId="4B65E437" w14:textId="77777777" w:rsidR="00EC4FDC" w:rsidRDefault="00EC4FDC" w:rsidP="002F4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6A2F8" w14:textId="77777777" w:rsidR="004332A3" w:rsidRDefault="004332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4565" w14:textId="36678C55" w:rsidR="002F4799" w:rsidRDefault="002F47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7F629C" wp14:editId="41BD6B3A">
              <wp:simplePos x="0" y="0"/>
              <wp:positionH relativeFrom="column">
                <wp:posOffset>5546613</wp:posOffset>
              </wp:positionH>
              <wp:positionV relativeFrom="paragraph">
                <wp:posOffset>-387350</wp:posOffset>
              </wp:positionV>
              <wp:extent cx="1395663" cy="330009"/>
              <wp:effectExtent l="0" t="0" r="0" b="0"/>
              <wp:wrapNone/>
              <wp:docPr id="61410853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663" cy="3300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BC88DA" w14:textId="73720EE4" w:rsidR="002F4799" w:rsidRPr="002F4799" w:rsidRDefault="002F4799">
                          <w:pPr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</w:pPr>
                          <w:r w:rsidRPr="002F4799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 xml:space="preserve">დანართი </w:t>
                          </w:r>
                          <w:r w:rsidR="004332A3" w:rsidRPr="004332A3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</w:rPr>
                            <w:t>№</w:t>
                          </w:r>
                          <w:r w:rsidR="00AC2434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F62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36.75pt;margin-top:-30.5pt;width:109.9pt;height:2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" filled="f" stroked="f" strokeweight=".5pt">
              <v:textbox>
                <w:txbxContent>
                  <w:p w14:paraId="48BC88DA" w14:textId="73720EE4" w:rsidR="002F4799" w:rsidRPr="002F4799" w:rsidRDefault="002F4799">
                    <w:pPr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</w:pPr>
                    <w:r w:rsidRPr="002F4799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 xml:space="preserve">დანართი </w:t>
                    </w:r>
                    <w:r w:rsidR="004332A3" w:rsidRPr="004332A3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</w:rPr>
                      <w:t>№</w:t>
                    </w:r>
                    <w:r w:rsidR="00AC2434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A27577" wp14:editId="03C1DEF2">
              <wp:simplePos x="0" y="0"/>
              <wp:positionH relativeFrom="column">
                <wp:posOffset>-953871</wp:posOffset>
              </wp:positionH>
              <wp:positionV relativeFrom="paragraph">
                <wp:posOffset>-21983</wp:posOffset>
              </wp:positionV>
              <wp:extent cx="7591494" cy="272374"/>
              <wp:effectExtent l="0" t="0" r="3175" b="0"/>
              <wp:wrapNone/>
              <wp:docPr id="107599872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272374"/>
                      </a:xfrm>
                      <a:prstGeom prst="rect">
                        <a:avLst/>
                      </a:prstGeom>
                      <a:solidFill>
                        <a:srgbClr val="0064AA">
                          <a:alpha val="5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2E2C786" id="Rectangle 4" o:spid="_x0000_s1026" style="position:absolute;margin-left:-75.1pt;margin-top:-1.75pt;width:597.7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" fillcolor="#0064aa" stroked="f" strokeweight="1pt">
              <v:fill opacity="32896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B1F572" wp14:editId="443A1845">
              <wp:simplePos x="0" y="0"/>
              <wp:positionH relativeFrom="column">
                <wp:posOffset>-953871</wp:posOffset>
              </wp:positionH>
              <wp:positionV relativeFrom="paragraph">
                <wp:posOffset>-469315</wp:posOffset>
              </wp:positionV>
              <wp:extent cx="7591494" cy="457200"/>
              <wp:effectExtent l="0" t="0" r="3175" b="0"/>
              <wp:wrapNone/>
              <wp:docPr id="88861696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45720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B11B394" id="Rectangle 4" o:spid="_x0000_s1026" style="position:absolute;margin-left:-75.1pt;margin-top:-36.95pt;width:597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" fillcolor="#0064aa" stroked="f" strokeweight="1pt"/>
          </w:pict>
        </mc:Fallback>
      </mc:AlternateContent>
    </w:r>
  </w:p>
  <w:p w14:paraId="35C0C1B8" w14:textId="02FA2587" w:rsidR="002F4799" w:rsidRDefault="002F47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7020B" w14:textId="77777777" w:rsidR="004332A3" w:rsidRDefault="004332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6758"/>
    <w:multiLevelType w:val="hybridMultilevel"/>
    <w:tmpl w:val="AD005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77CB5"/>
    <w:multiLevelType w:val="hybridMultilevel"/>
    <w:tmpl w:val="8BB64076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99"/>
    <w:rsid w:val="0008063E"/>
    <w:rsid w:val="000D59A1"/>
    <w:rsid w:val="001254DD"/>
    <w:rsid w:val="00126FBA"/>
    <w:rsid w:val="001548A6"/>
    <w:rsid w:val="00186C46"/>
    <w:rsid w:val="001C5AB0"/>
    <w:rsid w:val="001D7BDE"/>
    <w:rsid w:val="002369B0"/>
    <w:rsid w:val="002B605F"/>
    <w:rsid w:val="002B75FC"/>
    <w:rsid w:val="002F4799"/>
    <w:rsid w:val="003027F9"/>
    <w:rsid w:val="00326C02"/>
    <w:rsid w:val="00360C55"/>
    <w:rsid w:val="003D0077"/>
    <w:rsid w:val="00426C0D"/>
    <w:rsid w:val="0042726A"/>
    <w:rsid w:val="004332A3"/>
    <w:rsid w:val="004F31ED"/>
    <w:rsid w:val="00514E80"/>
    <w:rsid w:val="00562629"/>
    <w:rsid w:val="00582EEC"/>
    <w:rsid w:val="005C550C"/>
    <w:rsid w:val="005C7DA5"/>
    <w:rsid w:val="005F0416"/>
    <w:rsid w:val="00604FD0"/>
    <w:rsid w:val="00675A04"/>
    <w:rsid w:val="00690E26"/>
    <w:rsid w:val="006967AB"/>
    <w:rsid w:val="006A3A2E"/>
    <w:rsid w:val="006C7069"/>
    <w:rsid w:val="006D052B"/>
    <w:rsid w:val="006F2D1C"/>
    <w:rsid w:val="0073340D"/>
    <w:rsid w:val="007742D8"/>
    <w:rsid w:val="00781357"/>
    <w:rsid w:val="00783FA1"/>
    <w:rsid w:val="007D3ED2"/>
    <w:rsid w:val="00833D56"/>
    <w:rsid w:val="00851386"/>
    <w:rsid w:val="008A5CFB"/>
    <w:rsid w:val="008D0B78"/>
    <w:rsid w:val="008F1788"/>
    <w:rsid w:val="009A27F5"/>
    <w:rsid w:val="009A74E7"/>
    <w:rsid w:val="009C33C3"/>
    <w:rsid w:val="009D49B5"/>
    <w:rsid w:val="00A0729D"/>
    <w:rsid w:val="00A15B6D"/>
    <w:rsid w:val="00A1657D"/>
    <w:rsid w:val="00A372ED"/>
    <w:rsid w:val="00A44669"/>
    <w:rsid w:val="00A54123"/>
    <w:rsid w:val="00A6766D"/>
    <w:rsid w:val="00A818D9"/>
    <w:rsid w:val="00A82081"/>
    <w:rsid w:val="00A95CCF"/>
    <w:rsid w:val="00AC2434"/>
    <w:rsid w:val="00B148E9"/>
    <w:rsid w:val="00B63DB8"/>
    <w:rsid w:val="00BD12F7"/>
    <w:rsid w:val="00BE3DCB"/>
    <w:rsid w:val="00BE7F1D"/>
    <w:rsid w:val="00C15DA7"/>
    <w:rsid w:val="00C4771C"/>
    <w:rsid w:val="00C5376E"/>
    <w:rsid w:val="00C70AFB"/>
    <w:rsid w:val="00C9177F"/>
    <w:rsid w:val="00CD189E"/>
    <w:rsid w:val="00CE0D35"/>
    <w:rsid w:val="00DC68D2"/>
    <w:rsid w:val="00DC7322"/>
    <w:rsid w:val="00DD791D"/>
    <w:rsid w:val="00E006B3"/>
    <w:rsid w:val="00E075F3"/>
    <w:rsid w:val="00E66F8D"/>
    <w:rsid w:val="00EB5CE2"/>
    <w:rsid w:val="00EC4FDC"/>
    <w:rsid w:val="00F0323D"/>
    <w:rsid w:val="00F22F65"/>
    <w:rsid w:val="00F3101D"/>
    <w:rsid w:val="00F343A8"/>
    <w:rsid w:val="00F3589B"/>
    <w:rsid w:val="00F4532D"/>
    <w:rsid w:val="00F65F71"/>
    <w:rsid w:val="00F8064F"/>
    <w:rsid w:val="00F820EE"/>
    <w:rsid w:val="00FB6236"/>
    <w:rsid w:val="00FB6382"/>
    <w:rsid w:val="00FD6757"/>
    <w:rsid w:val="00FE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C6C9B"/>
  <w15:chartTrackingRefBased/>
  <w15:docId w15:val="{0CDFE076-2B33-BE44-9980-B79619F9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799"/>
  </w:style>
  <w:style w:type="paragraph" w:styleId="Footer">
    <w:name w:val="footer"/>
    <w:basedOn w:val="Normal"/>
    <w:link w:val="Foot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799"/>
  </w:style>
  <w:style w:type="paragraph" w:styleId="NoSpacing">
    <w:name w:val="No Spacing"/>
    <w:uiPriority w:val="1"/>
    <w:qFormat/>
    <w:rsid w:val="002F4799"/>
    <w:rPr>
      <w:rFonts w:eastAsiaTheme="minorEastAsia"/>
      <w:kern w:val="0"/>
      <w:sz w:val="22"/>
      <w:szCs w:val="22"/>
      <w:lang w:eastAsia="zh-CN"/>
      <w14:ligatures w14:val="none"/>
    </w:rPr>
  </w:style>
  <w:style w:type="table" w:styleId="TableGrid">
    <w:name w:val="Table Grid"/>
    <w:basedOn w:val="TableNormal"/>
    <w:uiPriority w:val="39"/>
    <w:rsid w:val="005C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1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1386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2B605F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AC2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578218-08C4-4BD3-AF1B-10124A9A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Dzagania</dc:creator>
  <cp:keywords/>
  <dc:description/>
  <cp:lastModifiedBy>Admin</cp:lastModifiedBy>
  <cp:revision>7</cp:revision>
  <dcterms:created xsi:type="dcterms:W3CDTF">2026-10-06T07:27:00Z</dcterms:created>
  <dcterms:modified xsi:type="dcterms:W3CDTF">2026-10-06T11:06:00Z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2026-10-01T11:34:08Z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4cea71a6-a4fe-4330-956f-d7758a4d31c3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50, 3, 0, 1</vt:lpwstr>
  </property>
</Properties>
</file>